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关于对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汕头市五一劳动奖章</w:t>
      </w:r>
      <w:r>
        <w:rPr>
          <w:rFonts w:hint="eastAsia" w:ascii="方正小标宋简体" w:eastAsia="方正小标宋简体"/>
          <w:sz w:val="44"/>
          <w:szCs w:val="44"/>
        </w:rPr>
        <w:t>（或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汕头市</w:t>
      </w:r>
      <w:r>
        <w:rPr>
          <w:rFonts w:hint="eastAsia" w:ascii="方正小标宋简体" w:eastAsia="方正小标宋简体"/>
          <w:sz w:val="44"/>
          <w:szCs w:val="44"/>
        </w:rPr>
        <w:t>工人先锋号）推荐对象的公示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（模板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仅供参考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/>
          <w:sz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为确保</w:t>
      </w:r>
      <w:r>
        <w:rPr>
          <w:rFonts w:hint="eastAsia" w:ascii="Times New Roman" w:hAnsi="Times New Roman" w:eastAsia="仿宋" w:cs="仿宋_GB2312"/>
          <w:sz w:val="32"/>
          <w:szCs w:val="32"/>
          <w:lang w:val="en-US" w:eastAsia="zh-CN"/>
        </w:rPr>
        <w:t>汕头市五一劳动奖章</w:t>
      </w:r>
      <w:r>
        <w:rPr>
          <w:rFonts w:hint="eastAsia" w:ascii="仿宋_GB2312" w:eastAsia="仿宋_GB2312"/>
          <w:sz w:val="32"/>
          <w:szCs w:val="32"/>
        </w:rPr>
        <w:t>（或</w:t>
      </w:r>
      <w:r>
        <w:rPr>
          <w:rFonts w:hint="eastAsia" w:ascii="仿宋_GB2312" w:eastAsia="仿宋_GB2312"/>
          <w:sz w:val="32"/>
          <w:szCs w:val="32"/>
          <w:lang w:eastAsia="zh-CN"/>
        </w:rPr>
        <w:t>汕头市</w:t>
      </w:r>
      <w:r>
        <w:rPr>
          <w:rFonts w:hint="eastAsia" w:ascii="仿宋_GB2312" w:eastAsia="仿宋_GB2312"/>
          <w:sz w:val="32"/>
          <w:szCs w:val="32"/>
        </w:rPr>
        <w:t>工人先锋号）的先进性和代表性，根据评选表彰的有关文件精神：“</w:t>
      </w:r>
      <w:r>
        <w:rPr>
          <w:rFonts w:hint="eastAsia" w:ascii="仿宋_GB2312" w:hAnsi="仿宋_GB2312" w:eastAsia="仿宋_GB2312" w:cs="仿宋_GB2312"/>
          <w:sz w:val="32"/>
          <w:szCs w:val="32"/>
        </w:rPr>
        <w:t>推荐对象必须经过本单位党委（党组）、职工（代表）大会、居民（代表）大会讨论，并在推荐人选和集体所在单位、系统和地区公示</w:t>
      </w:r>
      <w:r>
        <w:rPr>
          <w:rFonts w:hint="eastAsia" w:ascii="仿宋_GB2312" w:eastAsia="仿宋_GB2312"/>
          <w:sz w:val="32"/>
          <w:szCs w:val="32"/>
        </w:rPr>
        <w:t>”，经研究和征求职代会意见，决定对推荐为</w:t>
      </w:r>
      <w:r>
        <w:rPr>
          <w:rFonts w:hint="eastAsia" w:ascii="Times New Roman" w:hAnsi="Times New Roman" w:eastAsia="仿宋" w:cs="仿宋_GB2312"/>
          <w:sz w:val="32"/>
          <w:szCs w:val="32"/>
          <w:lang w:val="en-US" w:eastAsia="zh-CN"/>
        </w:rPr>
        <w:t>汕头市五一劳动奖章</w:t>
      </w:r>
      <w:r>
        <w:rPr>
          <w:rFonts w:hint="eastAsia" w:ascii="仿宋_GB2312" w:eastAsia="仿宋_GB2312"/>
          <w:sz w:val="32"/>
          <w:szCs w:val="32"/>
        </w:rPr>
        <w:t>（或</w:t>
      </w:r>
      <w:r>
        <w:rPr>
          <w:rFonts w:hint="eastAsia" w:ascii="仿宋_GB2312" w:eastAsia="仿宋_GB2312"/>
          <w:sz w:val="32"/>
          <w:szCs w:val="32"/>
          <w:lang w:eastAsia="zh-CN"/>
        </w:rPr>
        <w:t>汕头市</w:t>
      </w:r>
      <w:r>
        <w:rPr>
          <w:rFonts w:hint="eastAsia" w:ascii="仿宋_GB2312" w:eastAsia="仿宋_GB2312"/>
          <w:sz w:val="32"/>
          <w:szCs w:val="32"/>
        </w:rPr>
        <w:t>工人先锋号）候选对象＋＋＋的有关情况公示如下：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公示期为5个工作日（从  年＋月＋日至＋月＋日），如对推荐对象有不同意见，请来信、来函、来电反映。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联系地址：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XXX</w:t>
      </w:r>
      <w:r>
        <w:rPr>
          <w:rFonts w:hint="eastAsia" w:ascii="仿宋_GB2312" w:eastAsia="仿宋_GB2312"/>
          <w:sz w:val="32"/>
          <w:szCs w:val="32"/>
        </w:rPr>
        <w:t>工会（单位）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XXX</w:t>
      </w:r>
      <w:r>
        <w:rPr>
          <w:rFonts w:hint="eastAsia"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XXXX</w:t>
      </w:r>
      <w:r>
        <w:rPr>
          <w:rFonts w:hint="eastAsia" w:ascii="仿宋_GB2312" w:eastAsia="仿宋_GB2312"/>
          <w:sz w:val="32"/>
          <w:szCs w:val="32"/>
        </w:rPr>
        <w:t xml:space="preserve"> 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XXX</w:t>
      </w:r>
      <w:r>
        <w:rPr>
          <w:rFonts w:hint="eastAsia" w:ascii="仿宋_GB2312" w:eastAsia="仿宋_GB2312"/>
          <w:sz w:val="32"/>
          <w:szCs w:val="32"/>
        </w:rPr>
        <w:t>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附件：简要事迹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880" w:firstLineChars="9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＋＋＋单位工会委员会（全称）（盖章）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920" w:firstLineChars="185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920" w:firstLineChars="185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920" w:firstLineChars="185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920" w:firstLineChars="185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920" w:firstLineChars="185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920" w:firstLineChars="185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920" w:firstLineChars="185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  <w:u w:val="none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u w:val="none"/>
        </w:rPr>
        <w:t>简要事迹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方正仿宋简体" w:cs="Times New Roman"/>
          <w:sz w:val="32"/>
          <w:szCs w:val="32"/>
          <w:u w:val="none"/>
        </w:rPr>
      </w:pPr>
    </w:p>
    <w:p>
      <w:pPr>
        <w:spacing w:line="560" w:lineRule="exact"/>
        <w:ind w:firstLine="640" w:firstLineChars="200"/>
        <w:rPr>
          <w:rFonts w:hint="default" w:ascii="Times New Roman" w:hAnsi="Times New Roman" w:eastAsia="方正仿宋简体" w:cs="Times New Roman"/>
          <w:sz w:val="32"/>
          <w:szCs w:val="32"/>
          <w:u w:val="none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姓名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</w:rPr>
        <w:t>，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性别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</w:rPr>
        <w:t>，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 xml:space="preserve">  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</w:rPr>
        <w:t>年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 xml:space="preserve">  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</w:rPr>
        <w:t>月生，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政治面貌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</w:rPr>
        <w:t>，现任</w:t>
      </w:r>
      <w:r>
        <w:rPr>
          <w:rFonts w:hint="eastAsia" w:eastAsia="仿宋" w:cs="Times New Roman"/>
          <w:sz w:val="32"/>
          <w:szCs w:val="32"/>
          <w:u w:val="none"/>
          <w:lang w:val="en-US" w:eastAsia="zh-CN"/>
        </w:rPr>
        <w:t>XX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</w:rPr>
        <w:t>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</w:p>
    <w:p>
      <w:pPr>
        <w:spacing w:line="560" w:lineRule="exact"/>
        <w:ind w:firstLine="640" w:firstLineChars="200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</w:p>
    <w:p>
      <w:pPr>
        <w:spacing w:line="560" w:lineRule="exact"/>
        <w:ind w:firstLine="640" w:firstLineChars="200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500字以内事迹简介，要求事迹突出，语言简洁规范。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（正文：仿宋 三号 行间距固定值28）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说明：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hAnsi="仿宋" w:eastAsia="仿宋_GB2312" w:cs="仿宋"/>
          <w:sz w:val="32"/>
          <w:szCs w:val="32"/>
        </w:rPr>
        <w:t>推荐对象所在单位公示为所在基层单位公示。请注意张贴公示栏的公示要盖公章（工会章）。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" w:eastAsia="仿宋_GB2312"/>
          <w:b/>
          <w:bCs/>
          <w:color w:val="0000FF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公示内容请按《通知》要求撰写：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汕头市</w:t>
      </w:r>
      <w:r>
        <w:rPr>
          <w:rFonts w:hint="eastAsia" w:ascii="仿宋_GB2312" w:hAnsi="仿宋" w:eastAsia="仿宋_GB2312"/>
          <w:sz w:val="32"/>
          <w:szCs w:val="32"/>
        </w:rPr>
        <w:t>工人先锋号的推荐对象</w:t>
      </w:r>
      <w:r>
        <w:rPr>
          <w:rFonts w:hint="eastAsia" w:ascii="仿宋_GB2312" w:hAnsi="仿宋" w:eastAsia="仿宋_GB2312"/>
          <w:b/>
          <w:bCs/>
          <w:color w:val="0000FF"/>
          <w:sz w:val="32"/>
          <w:szCs w:val="32"/>
        </w:rPr>
        <w:t>必须公示具体完整的单位名称和简要事迹</w:t>
      </w:r>
      <w:r>
        <w:rPr>
          <w:rFonts w:hint="eastAsia" w:ascii="仿宋_GB2312" w:hAnsi="仿宋" w:eastAsia="仿宋_GB2312"/>
          <w:sz w:val="32"/>
          <w:szCs w:val="32"/>
        </w:rPr>
        <w:t>；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汕头市</w:t>
      </w:r>
      <w:r>
        <w:rPr>
          <w:rFonts w:hint="eastAsia" w:ascii="仿宋_GB2312" w:hAnsi="仿宋" w:eastAsia="仿宋_GB2312"/>
          <w:sz w:val="32"/>
          <w:szCs w:val="32"/>
        </w:rPr>
        <w:t>五一劳动奖章</w:t>
      </w:r>
      <w:r>
        <w:rPr>
          <w:rFonts w:hint="eastAsia" w:ascii="仿宋_GB2312" w:hAnsi="仿宋" w:eastAsia="仿宋_GB2312"/>
          <w:b/>
          <w:bCs/>
          <w:color w:val="0000FF"/>
          <w:sz w:val="32"/>
          <w:szCs w:val="32"/>
        </w:rPr>
        <w:t>必须公示姓名、单位及职务和简要事迹。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公示要提供公示栏照片或网站截屏，要求能看清楚公示内容。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sectPr>
      <w:headerReference r:id="rId3" w:type="default"/>
      <w:footerReference r:id="rId4" w:type="default"/>
      <w:footerReference r:id="rId5" w:type="even"/>
      <w:pgSz w:w="11907" w:h="16840"/>
      <w:pgMar w:top="1134" w:right="1531" w:bottom="794" w:left="1531" w:header="851" w:footer="1304" w:gutter="0"/>
      <w:cols w:space="720" w:num="1"/>
      <w:titlePg/>
      <w:docGrid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yNjNjMDJiMGM2ZTIxODNjMDE5NmM0YjNjZjQ1MzYifQ=="/>
  </w:docVars>
  <w:rsids>
    <w:rsidRoot w:val="00000000"/>
    <w:rsid w:val="1A99663C"/>
    <w:rsid w:val="2C04338C"/>
    <w:rsid w:val="695C7F92"/>
    <w:rsid w:val="7875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/>
    </w:pPr>
    <w:rPr>
      <w:rFonts w:ascii="Arial" w:hAnsi="Arial" w:eastAsia="仿宋_GB2312" w:cs="Arial"/>
      <w:sz w:val="24"/>
      <w:szCs w:val="2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506</Words>
  <Characters>519</Characters>
  <Lines>0</Lines>
  <Paragraphs>0</Paragraphs>
  <TotalTime>1</TotalTime>
  <ScaleCrop>false</ScaleCrop>
  <LinksUpToDate>false</LinksUpToDate>
  <CharactersWithSpaces>553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2023-03-08T06:37:00Z</dcterms:created>
  <dc:creator>admin</dc:creator>
  <cp:lastModifiedBy>Administrator</cp:lastModifiedBy>
  <dcterms:modified xsi:type="dcterms:W3CDTF">2023-03-15T02:13:44Z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C56849B555154E258984DC0089730B13</vt:lpwstr>
  </property>
</Properties>
</file>